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B2" w:rsidRPr="00E735FC" w:rsidRDefault="00AD3C15" w:rsidP="00AD3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35FC">
        <w:rPr>
          <w:rFonts w:ascii="Times New Roman" w:hAnsi="Times New Roman" w:cs="Times New Roman"/>
          <w:sz w:val="24"/>
          <w:szCs w:val="24"/>
        </w:rPr>
        <w:t>Notes from Comms Meeting 21/01/20</w:t>
      </w:r>
    </w:p>
    <w:p w:rsidR="00AD3C15" w:rsidRPr="00E735FC" w:rsidRDefault="00AD3C15" w:rsidP="00AD3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35FC">
        <w:rPr>
          <w:rFonts w:ascii="Times New Roman" w:hAnsi="Times New Roman" w:cs="Times New Roman"/>
          <w:sz w:val="24"/>
          <w:szCs w:val="24"/>
          <w:u w:val="single"/>
        </w:rPr>
        <w:t>Present</w:t>
      </w:r>
      <w:r w:rsidRPr="00E735FC">
        <w:rPr>
          <w:rFonts w:ascii="Times New Roman" w:hAnsi="Times New Roman" w:cs="Times New Roman"/>
          <w:sz w:val="24"/>
          <w:szCs w:val="24"/>
        </w:rPr>
        <w:t xml:space="preserve">:    Clare </w:t>
      </w:r>
      <w:proofErr w:type="gramStart"/>
      <w:r w:rsidRPr="00E735FC">
        <w:rPr>
          <w:rFonts w:ascii="Times New Roman" w:hAnsi="Times New Roman" w:cs="Times New Roman"/>
          <w:sz w:val="24"/>
          <w:szCs w:val="24"/>
        </w:rPr>
        <w:t>Beswick  Sue</w:t>
      </w:r>
      <w:proofErr w:type="gramEnd"/>
      <w:r w:rsidRPr="00E735FC">
        <w:rPr>
          <w:rFonts w:ascii="Times New Roman" w:hAnsi="Times New Roman" w:cs="Times New Roman"/>
          <w:sz w:val="24"/>
          <w:szCs w:val="24"/>
        </w:rPr>
        <w:t xml:space="preserve"> Baskerville  Julie Pierce  Sue Walker  Ian Ross  Madeline Hussey</w:t>
      </w:r>
    </w:p>
    <w:p w:rsidR="00627C94" w:rsidRPr="00E735FC" w:rsidRDefault="00627C94" w:rsidP="00627C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35FC">
        <w:rPr>
          <w:rFonts w:ascii="Times New Roman" w:hAnsi="Times New Roman" w:cs="Times New Roman"/>
          <w:sz w:val="24"/>
          <w:szCs w:val="24"/>
          <w:u w:val="single"/>
        </w:rPr>
        <w:t>Aim</w:t>
      </w:r>
    </w:p>
    <w:p w:rsidR="00AD3C15" w:rsidRPr="00E735FC" w:rsidRDefault="00AD3C15" w:rsidP="00AD3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35FC">
        <w:rPr>
          <w:rFonts w:ascii="Times New Roman" w:hAnsi="Times New Roman" w:cs="Times New Roman"/>
          <w:sz w:val="24"/>
          <w:szCs w:val="24"/>
        </w:rPr>
        <w:t xml:space="preserve">Confirmed aim of the group is to increase the number of admissions in Sept 2021.  </w:t>
      </w:r>
      <w:r w:rsidR="00B4107C" w:rsidRPr="00E735FC">
        <w:rPr>
          <w:rFonts w:ascii="Times New Roman" w:hAnsi="Times New Roman" w:cs="Times New Roman"/>
          <w:sz w:val="24"/>
          <w:szCs w:val="24"/>
        </w:rPr>
        <w:t>2020 a</w:t>
      </w:r>
      <w:r w:rsidRPr="00E735FC">
        <w:rPr>
          <w:rFonts w:ascii="Times New Roman" w:hAnsi="Times New Roman" w:cs="Times New Roman"/>
          <w:sz w:val="24"/>
          <w:szCs w:val="24"/>
        </w:rPr>
        <w:t xml:space="preserve">dmissions </w:t>
      </w:r>
      <w:r w:rsidR="00B4107C" w:rsidRPr="00E735FC">
        <w:rPr>
          <w:rFonts w:ascii="Times New Roman" w:hAnsi="Times New Roman" w:cs="Times New Roman"/>
          <w:sz w:val="24"/>
          <w:szCs w:val="24"/>
        </w:rPr>
        <w:t>currently appear to have</w:t>
      </w:r>
      <w:r w:rsidRPr="00E735FC">
        <w:rPr>
          <w:rFonts w:ascii="Times New Roman" w:hAnsi="Times New Roman" w:cs="Times New Roman"/>
          <w:sz w:val="24"/>
          <w:szCs w:val="24"/>
        </w:rPr>
        <w:t xml:space="preserve"> remained </w:t>
      </w:r>
      <w:r w:rsidR="00B4107C" w:rsidRPr="00E735FC">
        <w:rPr>
          <w:rFonts w:ascii="Times New Roman" w:hAnsi="Times New Roman" w:cs="Times New Roman"/>
          <w:sz w:val="24"/>
          <w:szCs w:val="24"/>
        </w:rPr>
        <w:t>at 2019 levels</w:t>
      </w:r>
      <w:r w:rsidRPr="00E735FC">
        <w:rPr>
          <w:rFonts w:ascii="Times New Roman" w:hAnsi="Times New Roman" w:cs="Times New Roman"/>
          <w:sz w:val="24"/>
          <w:szCs w:val="24"/>
        </w:rPr>
        <w:t>.</w:t>
      </w:r>
    </w:p>
    <w:p w:rsidR="00627C94" w:rsidRPr="00E735FC" w:rsidRDefault="00E36D45" w:rsidP="00627C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35FC">
        <w:rPr>
          <w:rFonts w:ascii="Times New Roman" w:hAnsi="Times New Roman" w:cs="Times New Roman"/>
          <w:sz w:val="24"/>
          <w:szCs w:val="24"/>
          <w:u w:val="single"/>
        </w:rPr>
        <w:t>Actions</w:t>
      </w:r>
      <w:r w:rsidR="00627C94" w:rsidRPr="00E735FC">
        <w:rPr>
          <w:rFonts w:ascii="Times New Roman" w:hAnsi="Times New Roman" w:cs="Times New Roman"/>
          <w:sz w:val="24"/>
          <w:szCs w:val="24"/>
          <w:u w:val="single"/>
        </w:rPr>
        <w:t xml:space="preserve"> from meeting on 20/11/19</w:t>
      </w:r>
    </w:p>
    <w:p w:rsidR="00AD3C15" w:rsidRPr="00E735FC" w:rsidRDefault="00627C94" w:rsidP="00AD3C15">
      <w:pPr>
        <w:pStyle w:val="ListParagraph"/>
        <w:numPr>
          <w:ilvl w:val="0"/>
          <w:numId w:val="1"/>
        </w:numPr>
        <w:spacing w:line="240" w:lineRule="auto"/>
        <w:ind w:left="284" w:hanging="295"/>
        <w:rPr>
          <w:rFonts w:ascii="Times New Roman" w:hAnsi="Times New Roman" w:cs="Times New Roman"/>
          <w:sz w:val="24"/>
          <w:szCs w:val="24"/>
        </w:rPr>
      </w:pPr>
      <w:r w:rsidRPr="00E735FC">
        <w:rPr>
          <w:rFonts w:ascii="Times New Roman" w:hAnsi="Times New Roman" w:cs="Times New Roman"/>
          <w:sz w:val="24"/>
          <w:szCs w:val="24"/>
        </w:rPr>
        <w:t xml:space="preserve">The postcard was produced/agreed too late leaving no time for production and delivery.  </w:t>
      </w:r>
      <w:r w:rsidR="0002677D" w:rsidRPr="00E735FC">
        <w:rPr>
          <w:rFonts w:ascii="Times New Roman" w:hAnsi="Times New Roman" w:cs="Times New Roman"/>
          <w:sz w:val="24"/>
          <w:szCs w:val="24"/>
        </w:rPr>
        <w:t>The design can be used this year.</w:t>
      </w:r>
      <w:r w:rsidR="00CC6EBE" w:rsidRPr="00E735FC">
        <w:rPr>
          <w:rFonts w:ascii="Times New Roman" w:hAnsi="Times New Roman" w:cs="Times New Roman"/>
          <w:sz w:val="24"/>
          <w:szCs w:val="24"/>
        </w:rPr>
        <w:t xml:space="preserve">  500 to be produced.</w:t>
      </w:r>
    </w:p>
    <w:p w:rsidR="0002677D" w:rsidRPr="00E735FC" w:rsidRDefault="0002677D" w:rsidP="00AD3C15">
      <w:pPr>
        <w:pStyle w:val="ListParagraph"/>
        <w:numPr>
          <w:ilvl w:val="0"/>
          <w:numId w:val="1"/>
        </w:numPr>
        <w:spacing w:line="240" w:lineRule="auto"/>
        <w:ind w:left="284" w:hanging="295"/>
        <w:rPr>
          <w:rFonts w:ascii="Times New Roman" w:hAnsi="Times New Roman" w:cs="Times New Roman"/>
          <w:sz w:val="24"/>
          <w:szCs w:val="24"/>
        </w:rPr>
      </w:pPr>
      <w:r w:rsidRPr="00E735FC">
        <w:rPr>
          <w:rFonts w:ascii="Times New Roman" w:hAnsi="Times New Roman" w:cs="Times New Roman"/>
          <w:sz w:val="24"/>
          <w:szCs w:val="24"/>
        </w:rPr>
        <w:t>Community Board still on hold</w:t>
      </w:r>
    </w:p>
    <w:p w:rsidR="0002677D" w:rsidRPr="00E735FC" w:rsidRDefault="0002677D" w:rsidP="00AD3C15">
      <w:pPr>
        <w:pStyle w:val="ListParagraph"/>
        <w:numPr>
          <w:ilvl w:val="0"/>
          <w:numId w:val="1"/>
        </w:numPr>
        <w:spacing w:line="240" w:lineRule="auto"/>
        <w:ind w:left="284" w:hanging="295"/>
        <w:rPr>
          <w:rFonts w:ascii="Times New Roman" w:hAnsi="Times New Roman" w:cs="Times New Roman"/>
          <w:sz w:val="24"/>
          <w:szCs w:val="24"/>
        </w:rPr>
      </w:pPr>
      <w:r w:rsidRPr="00E735FC">
        <w:rPr>
          <w:rFonts w:ascii="Times New Roman" w:hAnsi="Times New Roman" w:cs="Times New Roman"/>
          <w:sz w:val="24"/>
          <w:szCs w:val="24"/>
        </w:rPr>
        <w:t>Two banners have been ordered; awaiting delivery</w:t>
      </w:r>
    </w:p>
    <w:p w:rsidR="0002677D" w:rsidRPr="00E735FC" w:rsidRDefault="0002677D" w:rsidP="00AD3C15">
      <w:pPr>
        <w:pStyle w:val="ListParagraph"/>
        <w:numPr>
          <w:ilvl w:val="0"/>
          <w:numId w:val="1"/>
        </w:numPr>
        <w:spacing w:line="240" w:lineRule="auto"/>
        <w:ind w:left="284" w:hanging="295"/>
        <w:rPr>
          <w:rFonts w:ascii="Times New Roman" w:hAnsi="Times New Roman" w:cs="Times New Roman"/>
          <w:sz w:val="24"/>
          <w:szCs w:val="24"/>
        </w:rPr>
      </w:pPr>
      <w:r w:rsidRPr="00E735FC">
        <w:rPr>
          <w:rFonts w:ascii="Times New Roman" w:hAnsi="Times New Roman" w:cs="Times New Roman"/>
          <w:sz w:val="24"/>
          <w:szCs w:val="24"/>
        </w:rPr>
        <w:t>Video is complete but website still requires an update to be able to host it.</w:t>
      </w:r>
    </w:p>
    <w:p w:rsidR="0002677D" w:rsidRPr="00E735FC" w:rsidRDefault="0002677D" w:rsidP="00AD3C15">
      <w:pPr>
        <w:pStyle w:val="ListParagraph"/>
        <w:numPr>
          <w:ilvl w:val="0"/>
          <w:numId w:val="1"/>
        </w:numPr>
        <w:spacing w:line="240" w:lineRule="auto"/>
        <w:ind w:left="284" w:hanging="295"/>
        <w:rPr>
          <w:rFonts w:ascii="Times New Roman" w:hAnsi="Times New Roman" w:cs="Times New Roman"/>
          <w:sz w:val="24"/>
          <w:szCs w:val="24"/>
        </w:rPr>
      </w:pPr>
      <w:r w:rsidRPr="00E735FC">
        <w:rPr>
          <w:rFonts w:ascii="Times New Roman" w:hAnsi="Times New Roman" w:cs="Times New Roman"/>
          <w:sz w:val="24"/>
          <w:szCs w:val="24"/>
        </w:rPr>
        <w:t xml:space="preserve">Work on social media to be taken back to a PTA meeting, MH awaiting </w:t>
      </w:r>
      <w:r w:rsidR="00E36D45" w:rsidRPr="00E735FC">
        <w:rPr>
          <w:rFonts w:ascii="Times New Roman" w:hAnsi="Times New Roman" w:cs="Times New Roman"/>
          <w:sz w:val="24"/>
          <w:szCs w:val="24"/>
        </w:rPr>
        <w:t>the</w:t>
      </w:r>
      <w:r w:rsidRPr="00E735FC">
        <w:rPr>
          <w:rFonts w:ascii="Times New Roman" w:hAnsi="Times New Roman" w:cs="Times New Roman"/>
          <w:sz w:val="24"/>
          <w:szCs w:val="24"/>
        </w:rPr>
        <w:t xml:space="preserve"> date to be set.</w:t>
      </w:r>
    </w:p>
    <w:p w:rsidR="00FA3F34" w:rsidRPr="00E735FC" w:rsidRDefault="00FA3F34" w:rsidP="00AD3C15">
      <w:pPr>
        <w:pStyle w:val="ListParagraph"/>
        <w:numPr>
          <w:ilvl w:val="0"/>
          <w:numId w:val="1"/>
        </w:numPr>
        <w:spacing w:line="240" w:lineRule="auto"/>
        <w:ind w:left="284" w:hanging="295"/>
        <w:rPr>
          <w:rFonts w:ascii="Times New Roman" w:hAnsi="Times New Roman" w:cs="Times New Roman"/>
          <w:sz w:val="24"/>
          <w:szCs w:val="24"/>
        </w:rPr>
      </w:pPr>
      <w:r w:rsidRPr="00E735FC">
        <w:rPr>
          <w:rFonts w:ascii="Times New Roman" w:hAnsi="Times New Roman" w:cs="Times New Roman"/>
          <w:sz w:val="24"/>
          <w:szCs w:val="24"/>
        </w:rPr>
        <w:t xml:space="preserve">Governor driven fund raising </w:t>
      </w:r>
      <w:r w:rsidR="002E447B" w:rsidRPr="00E735FC">
        <w:rPr>
          <w:rFonts w:ascii="Times New Roman" w:hAnsi="Times New Roman" w:cs="Times New Roman"/>
          <w:sz w:val="24"/>
          <w:szCs w:val="24"/>
        </w:rPr>
        <w:t xml:space="preserve">for the outside area </w:t>
      </w:r>
      <w:r w:rsidRPr="00E735FC">
        <w:rPr>
          <w:rFonts w:ascii="Times New Roman" w:hAnsi="Times New Roman" w:cs="Times New Roman"/>
          <w:sz w:val="24"/>
          <w:szCs w:val="24"/>
        </w:rPr>
        <w:t xml:space="preserve">yet to be </w:t>
      </w:r>
      <w:r w:rsidR="002E447B" w:rsidRPr="00E735FC">
        <w:rPr>
          <w:rFonts w:ascii="Times New Roman" w:hAnsi="Times New Roman" w:cs="Times New Roman"/>
          <w:sz w:val="24"/>
          <w:szCs w:val="24"/>
        </w:rPr>
        <w:t>started</w:t>
      </w:r>
      <w:r w:rsidRPr="00E735FC">
        <w:rPr>
          <w:rFonts w:ascii="Times New Roman" w:hAnsi="Times New Roman" w:cs="Times New Roman"/>
          <w:sz w:val="24"/>
          <w:szCs w:val="24"/>
        </w:rPr>
        <w:t>.</w:t>
      </w:r>
    </w:p>
    <w:p w:rsidR="00FA3F34" w:rsidRPr="00E735FC" w:rsidRDefault="00FA3F34" w:rsidP="00AD3C15">
      <w:pPr>
        <w:pStyle w:val="ListParagraph"/>
        <w:numPr>
          <w:ilvl w:val="0"/>
          <w:numId w:val="1"/>
        </w:numPr>
        <w:spacing w:line="240" w:lineRule="auto"/>
        <w:ind w:left="284" w:hanging="295"/>
        <w:rPr>
          <w:rFonts w:ascii="Times New Roman" w:hAnsi="Times New Roman" w:cs="Times New Roman"/>
          <w:sz w:val="24"/>
          <w:szCs w:val="24"/>
        </w:rPr>
      </w:pPr>
      <w:r w:rsidRPr="00E735FC">
        <w:rPr>
          <w:rFonts w:ascii="Times New Roman" w:hAnsi="Times New Roman" w:cs="Times New Roman"/>
          <w:sz w:val="24"/>
          <w:szCs w:val="24"/>
        </w:rPr>
        <w:t>Comms block on portal now tidy and up to date, though</w:t>
      </w:r>
      <w:r w:rsidR="002E447B" w:rsidRPr="00E735FC">
        <w:rPr>
          <w:rFonts w:ascii="Times New Roman" w:hAnsi="Times New Roman" w:cs="Times New Roman"/>
          <w:sz w:val="24"/>
          <w:szCs w:val="24"/>
        </w:rPr>
        <w:t xml:space="preserve"> planning for work on regular</w:t>
      </w:r>
      <w:r w:rsidRPr="00E735FC">
        <w:rPr>
          <w:rFonts w:ascii="Times New Roman" w:hAnsi="Times New Roman" w:cs="Times New Roman"/>
          <w:sz w:val="24"/>
          <w:szCs w:val="24"/>
        </w:rPr>
        <w:t xml:space="preserve"> artic</w:t>
      </w:r>
      <w:r w:rsidR="002E447B" w:rsidRPr="00E735FC">
        <w:rPr>
          <w:rFonts w:ascii="Times New Roman" w:hAnsi="Times New Roman" w:cs="Times New Roman"/>
          <w:sz w:val="24"/>
          <w:szCs w:val="24"/>
        </w:rPr>
        <w:t>les on special events yet to begin</w:t>
      </w:r>
      <w:r w:rsidRPr="00E735FC">
        <w:rPr>
          <w:rFonts w:ascii="Times New Roman" w:hAnsi="Times New Roman" w:cs="Times New Roman"/>
          <w:sz w:val="24"/>
          <w:szCs w:val="24"/>
        </w:rPr>
        <w:t>.</w:t>
      </w:r>
    </w:p>
    <w:p w:rsidR="00FA3F34" w:rsidRPr="00E735FC" w:rsidRDefault="00FA3F34" w:rsidP="00A30E10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B3AB1" w:rsidRPr="00E735FC" w:rsidRDefault="003B3AB1" w:rsidP="003B3AB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35FC">
        <w:rPr>
          <w:rFonts w:ascii="Times New Roman" w:hAnsi="Times New Roman" w:cs="Times New Roman"/>
          <w:sz w:val="24"/>
          <w:szCs w:val="24"/>
          <w:u w:val="single"/>
        </w:rPr>
        <w:t>Actions from this meeting</w:t>
      </w:r>
    </w:p>
    <w:p w:rsidR="003B3AB1" w:rsidRPr="00E735FC" w:rsidRDefault="003B3AB1" w:rsidP="003B3AB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35FC">
        <w:rPr>
          <w:rFonts w:ascii="Times New Roman" w:hAnsi="Times New Roman" w:cs="Times New Roman"/>
          <w:sz w:val="24"/>
          <w:szCs w:val="24"/>
        </w:rPr>
        <w:t xml:space="preserve">Prioritise the accessibility of the video, either by updating website or hosting on a secure server elsewhere </w:t>
      </w:r>
      <w:proofErr w:type="spellStart"/>
      <w:r w:rsidRPr="00E735FC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E735FC">
        <w:rPr>
          <w:rFonts w:ascii="Times New Roman" w:hAnsi="Times New Roman" w:cs="Times New Roman"/>
          <w:sz w:val="24"/>
          <w:szCs w:val="24"/>
        </w:rPr>
        <w:t xml:space="preserve"> Facebook</w:t>
      </w:r>
    </w:p>
    <w:p w:rsidR="00563A9F" w:rsidRPr="00E735FC" w:rsidRDefault="00563A9F" w:rsidP="003B3AB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35FC">
        <w:rPr>
          <w:rFonts w:ascii="Times New Roman" w:hAnsi="Times New Roman" w:cs="Times New Roman"/>
          <w:sz w:val="24"/>
          <w:szCs w:val="24"/>
        </w:rPr>
        <w:t>Website to be ready for June/July</w:t>
      </w:r>
    </w:p>
    <w:p w:rsidR="003B3AB1" w:rsidRPr="00E735FC" w:rsidRDefault="003B3AB1" w:rsidP="003B3AB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35FC">
        <w:rPr>
          <w:rFonts w:ascii="Times New Roman" w:hAnsi="Times New Roman" w:cs="Times New Roman"/>
          <w:sz w:val="24"/>
          <w:szCs w:val="24"/>
        </w:rPr>
        <w:t>Draw up action timetable</w:t>
      </w:r>
      <w:r w:rsidR="0070612F" w:rsidRPr="00E735FC">
        <w:rPr>
          <w:rFonts w:ascii="Times New Roman" w:hAnsi="Times New Roman" w:cs="Times New Roman"/>
          <w:sz w:val="24"/>
          <w:szCs w:val="24"/>
        </w:rPr>
        <w:t xml:space="preserve">  (see Annex)</w:t>
      </w:r>
    </w:p>
    <w:p w:rsidR="003B3AB1" w:rsidRPr="00E735FC" w:rsidRDefault="003B3AB1" w:rsidP="003B3AB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B3AB1" w:rsidRPr="00C56BFC" w:rsidRDefault="003B3AB1" w:rsidP="00A30E10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0612F" w:rsidRPr="00C56BFC" w:rsidRDefault="007061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56BFC">
        <w:rPr>
          <w:rFonts w:ascii="Times New Roman" w:hAnsi="Times New Roman" w:cs="Times New Roman"/>
          <w:sz w:val="24"/>
          <w:szCs w:val="24"/>
          <w:u w:val="single"/>
        </w:rPr>
        <w:br w:type="page"/>
      </w:r>
      <w:bookmarkStart w:id="0" w:name="_GoBack"/>
      <w:bookmarkEnd w:id="0"/>
    </w:p>
    <w:p w:rsidR="0070612F" w:rsidRPr="00C56BFC" w:rsidRDefault="0070612F" w:rsidP="0070612F">
      <w:pPr>
        <w:pStyle w:val="ListParagraph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56BFC">
        <w:rPr>
          <w:rFonts w:ascii="Times New Roman" w:hAnsi="Times New Roman" w:cs="Times New Roman"/>
          <w:sz w:val="24"/>
          <w:szCs w:val="24"/>
          <w:u w:val="single"/>
        </w:rPr>
        <w:lastRenderedPageBreak/>
        <w:t>ANNEX</w:t>
      </w:r>
    </w:p>
    <w:p w:rsidR="00A30E10" w:rsidRPr="00C56BFC" w:rsidRDefault="00FC671E" w:rsidP="00A30E1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6BFC">
        <w:rPr>
          <w:rFonts w:ascii="Times New Roman" w:hAnsi="Times New Roman" w:cs="Times New Roman"/>
          <w:sz w:val="24"/>
          <w:szCs w:val="24"/>
          <w:u w:val="single"/>
        </w:rPr>
        <w:t xml:space="preserve">2020 </w:t>
      </w:r>
      <w:r w:rsidR="005D3E2A" w:rsidRPr="00C56BFC">
        <w:rPr>
          <w:rFonts w:ascii="Times New Roman" w:hAnsi="Times New Roman" w:cs="Times New Roman"/>
          <w:sz w:val="24"/>
          <w:szCs w:val="24"/>
          <w:u w:val="single"/>
        </w:rPr>
        <w:t>Action Timetable</w:t>
      </w:r>
    </w:p>
    <w:p w:rsidR="005D3E2A" w:rsidRPr="00C56BFC" w:rsidRDefault="005D3E2A" w:rsidP="00A30E1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6377"/>
        <w:gridCol w:w="1719"/>
      </w:tblGrid>
      <w:tr w:rsidR="00FC671E" w:rsidRPr="00C56BFC" w:rsidTr="0070612F">
        <w:tc>
          <w:tcPr>
            <w:tcW w:w="2247" w:type="dxa"/>
          </w:tcPr>
          <w:p w:rsidR="00FC671E" w:rsidRPr="00C56BFC" w:rsidRDefault="000423A6" w:rsidP="000423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Timing – Done by:</w:t>
            </w:r>
          </w:p>
        </w:tc>
        <w:tc>
          <w:tcPr>
            <w:tcW w:w="6377" w:type="dxa"/>
          </w:tcPr>
          <w:p w:rsidR="00FC671E" w:rsidRPr="00C56BFC" w:rsidRDefault="00FC671E" w:rsidP="00A30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1719" w:type="dxa"/>
          </w:tcPr>
          <w:p w:rsidR="00FC671E" w:rsidRPr="00C56BFC" w:rsidRDefault="00FC671E" w:rsidP="00A30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Responsibility</w:t>
            </w:r>
          </w:p>
        </w:tc>
      </w:tr>
      <w:tr w:rsidR="007443D4" w:rsidRPr="00C56BFC" w:rsidTr="0070612F">
        <w:tc>
          <w:tcPr>
            <w:tcW w:w="2247" w:type="dxa"/>
          </w:tcPr>
          <w:p w:rsidR="007443D4" w:rsidRPr="00C56BFC" w:rsidRDefault="007443D4" w:rsidP="00A30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7443D4" w:rsidRPr="00C56BFC" w:rsidRDefault="007443D4" w:rsidP="00A30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443D4" w:rsidRPr="00C56BFC" w:rsidRDefault="007443D4" w:rsidP="00A30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96" w:rsidRPr="00C56BFC" w:rsidTr="0070612F">
        <w:tc>
          <w:tcPr>
            <w:tcW w:w="2247" w:type="dxa"/>
            <w:vMerge w:val="restart"/>
          </w:tcPr>
          <w:p w:rsidR="00E45D96" w:rsidRPr="00C56BFC" w:rsidRDefault="00E45D96" w:rsidP="007443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End Spring Term</w:t>
            </w:r>
          </w:p>
        </w:tc>
        <w:tc>
          <w:tcPr>
            <w:tcW w:w="6377" w:type="dxa"/>
          </w:tcPr>
          <w:p w:rsidR="00E45D96" w:rsidRPr="00C56BFC" w:rsidRDefault="00E45D96" w:rsidP="00A047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 xml:space="preserve">Check cost of </w:t>
            </w:r>
            <w:proofErr w:type="spellStart"/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Manorfield</w:t>
            </w:r>
            <w:proofErr w:type="spellEnd"/>
            <w:r w:rsidRPr="00C56BFC">
              <w:rPr>
                <w:rFonts w:ascii="Times New Roman" w:hAnsi="Times New Roman" w:cs="Times New Roman"/>
                <w:sz w:val="24"/>
                <w:szCs w:val="24"/>
              </w:rPr>
              <w:t xml:space="preserve"> School advert in B Belle with the school</w:t>
            </w:r>
          </w:p>
          <w:p w:rsidR="00C56BFC" w:rsidRPr="00C56BFC" w:rsidRDefault="00C56BFC" w:rsidP="00A047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45D96" w:rsidRPr="00C56BFC" w:rsidRDefault="00E45D96" w:rsidP="00A30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</w:tr>
      <w:tr w:rsidR="00E45D96" w:rsidRPr="00C56BFC" w:rsidTr="0070612F">
        <w:tc>
          <w:tcPr>
            <w:tcW w:w="2247" w:type="dxa"/>
            <w:vMerge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 xml:space="preserve">Use school newsletter to request technical help with the video/website </w:t>
            </w:r>
          </w:p>
          <w:p w:rsidR="00C56BFC" w:rsidRPr="00C56BFC" w:rsidRDefault="00C56BFC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</w:tr>
      <w:tr w:rsidR="00E45D96" w:rsidRPr="00C56BFC" w:rsidTr="0070612F">
        <w:tc>
          <w:tcPr>
            <w:tcW w:w="2247" w:type="dxa"/>
            <w:vMerge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 xml:space="preserve">Review website options and costs with </w:t>
            </w:r>
            <w:proofErr w:type="spellStart"/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Primarysite</w:t>
            </w:r>
            <w:proofErr w:type="spellEnd"/>
          </w:p>
          <w:p w:rsidR="00C56BFC" w:rsidRPr="00C56BFC" w:rsidRDefault="00C56BFC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</w:tr>
      <w:tr w:rsidR="00E45D96" w:rsidRPr="00C56BFC" w:rsidTr="0070612F">
        <w:tc>
          <w:tcPr>
            <w:tcW w:w="2247" w:type="dxa"/>
            <w:vMerge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Review other school websites</w:t>
            </w:r>
          </w:p>
          <w:p w:rsidR="00C56BFC" w:rsidRPr="00C56BFC" w:rsidRDefault="00C56BFC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E45D96" w:rsidRPr="00C56BFC" w:rsidTr="0070612F">
        <w:tc>
          <w:tcPr>
            <w:tcW w:w="2247" w:type="dxa"/>
            <w:vMerge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 xml:space="preserve">Investigate other sources of advertising </w:t>
            </w:r>
            <w:proofErr w:type="spellStart"/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 w:rsidRPr="00C56BFC">
              <w:rPr>
                <w:rFonts w:ascii="Times New Roman" w:hAnsi="Times New Roman" w:cs="Times New Roman"/>
                <w:sz w:val="24"/>
                <w:szCs w:val="24"/>
              </w:rPr>
              <w:t xml:space="preserve"> Observer (JP), hospital (SW), other community magazines (MH)</w:t>
            </w:r>
          </w:p>
          <w:p w:rsidR="00C56BFC" w:rsidRPr="00C56BFC" w:rsidRDefault="00C56BFC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JP  SW  MH</w:t>
            </w:r>
          </w:p>
        </w:tc>
      </w:tr>
      <w:tr w:rsidR="00E45D96" w:rsidRPr="00C56BFC" w:rsidTr="0070612F">
        <w:tc>
          <w:tcPr>
            <w:tcW w:w="2247" w:type="dxa"/>
            <w:vMerge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Discuss social media with PTA and request volunteers for post card/poster delivery; website feedback</w:t>
            </w:r>
          </w:p>
          <w:p w:rsidR="00C56BFC" w:rsidRPr="00C56BFC" w:rsidRDefault="00C56BFC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MH</w:t>
            </w:r>
          </w:p>
        </w:tc>
      </w:tr>
      <w:tr w:rsidR="00E45D96" w:rsidRPr="00C56BFC" w:rsidTr="0070612F">
        <w:tc>
          <w:tcPr>
            <w:tcW w:w="2247" w:type="dxa"/>
            <w:vMerge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C56BFC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Consider and approach other sources of technical help</w:t>
            </w:r>
          </w:p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E45D96" w:rsidRPr="00C56BFC" w:rsidTr="0070612F">
        <w:tc>
          <w:tcPr>
            <w:tcW w:w="2247" w:type="dxa"/>
            <w:vMerge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Ask parents for website feedback</w:t>
            </w:r>
          </w:p>
          <w:p w:rsidR="00C56BFC" w:rsidRPr="00C56BFC" w:rsidRDefault="00C56BFC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SW</w:t>
            </w:r>
          </w:p>
        </w:tc>
      </w:tr>
      <w:tr w:rsidR="00E45D96" w:rsidRPr="00C56BFC" w:rsidTr="0070612F">
        <w:tc>
          <w:tcPr>
            <w:tcW w:w="2247" w:type="dxa"/>
            <w:vMerge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Update posters and add to Comms portal with postcard</w:t>
            </w:r>
          </w:p>
          <w:p w:rsidR="00C56BFC" w:rsidRPr="00C56BFC" w:rsidRDefault="00C56BFC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</w:tr>
      <w:tr w:rsidR="00E45D96" w:rsidRPr="00C56BFC" w:rsidTr="0070612F">
        <w:tc>
          <w:tcPr>
            <w:tcW w:w="2247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56B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 xml:space="preserve"> April</w:t>
            </w:r>
          </w:p>
        </w:tc>
        <w:tc>
          <w:tcPr>
            <w:tcW w:w="6377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 xml:space="preserve">Copy to Harrow Way and Brighton Belle and other identified magazines/papers </w:t>
            </w:r>
          </w:p>
          <w:p w:rsidR="00C56BFC" w:rsidRPr="00C56BFC" w:rsidRDefault="00C56BFC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CB  MH</w:t>
            </w:r>
          </w:p>
        </w:tc>
      </w:tr>
      <w:tr w:rsidR="00E45D96" w:rsidRPr="00C56BFC" w:rsidTr="0070612F">
        <w:tc>
          <w:tcPr>
            <w:tcW w:w="2247" w:type="dxa"/>
            <w:vMerge w:val="restart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End April</w:t>
            </w:r>
          </w:p>
        </w:tc>
        <w:tc>
          <w:tcPr>
            <w:tcW w:w="6377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2021 Admission Process begins</w:t>
            </w:r>
          </w:p>
        </w:tc>
        <w:tc>
          <w:tcPr>
            <w:tcW w:w="1719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96" w:rsidRPr="00C56BFC" w:rsidTr="0070612F">
        <w:tc>
          <w:tcPr>
            <w:tcW w:w="2247" w:type="dxa"/>
            <w:vMerge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Post card and A4 A5 posters produced</w:t>
            </w:r>
          </w:p>
          <w:p w:rsidR="00C56BFC" w:rsidRPr="00C56BFC" w:rsidRDefault="00C56BFC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</w:tr>
      <w:tr w:rsidR="00E45D96" w:rsidRPr="00C56BFC" w:rsidTr="0070612F">
        <w:tc>
          <w:tcPr>
            <w:tcW w:w="2247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May - July</w:t>
            </w:r>
          </w:p>
        </w:tc>
        <w:tc>
          <w:tcPr>
            <w:tcW w:w="6377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 xml:space="preserve">Take post cards/posters on nursery visits together with school jumpers. </w:t>
            </w:r>
          </w:p>
          <w:p w:rsidR="00C56BFC" w:rsidRPr="00C56BFC" w:rsidRDefault="00C56BFC" w:rsidP="00E45D96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</w:tr>
      <w:tr w:rsidR="00E45D96" w:rsidRPr="00C56BFC" w:rsidTr="0070612F">
        <w:tc>
          <w:tcPr>
            <w:tcW w:w="2247" w:type="dxa"/>
            <w:vMerge w:val="restart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End Summer Term</w:t>
            </w:r>
          </w:p>
        </w:tc>
        <w:tc>
          <w:tcPr>
            <w:tcW w:w="6377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Post card delivery network drawn up and supplies given to deliverers</w:t>
            </w:r>
          </w:p>
          <w:p w:rsidR="00C56BFC" w:rsidRPr="00C56BFC" w:rsidRDefault="00C56BFC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</w:tr>
      <w:tr w:rsidR="00E45D96" w:rsidRPr="00C56BFC" w:rsidTr="0070612F">
        <w:tc>
          <w:tcPr>
            <w:tcW w:w="2247" w:type="dxa"/>
            <w:vMerge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 xml:space="preserve">Poster distribution list drawn up </w:t>
            </w:r>
            <w:proofErr w:type="spellStart"/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 w:rsidRPr="00C56BFC">
              <w:rPr>
                <w:rFonts w:ascii="Times New Roman" w:hAnsi="Times New Roman" w:cs="Times New Roman"/>
                <w:sz w:val="24"/>
                <w:szCs w:val="24"/>
              </w:rPr>
              <w:t xml:space="preserve"> remaining nurseries (SB); community associations (MH); childminders (JP); and newsagents (MH).  </w:t>
            </w:r>
            <w:r w:rsidRPr="00C56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Any others?</w:t>
            </w:r>
          </w:p>
          <w:p w:rsidR="00C56BFC" w:rsidRPr="00C56BFC" w:rsidRDefault="00C56BFC" w:rsidP="00E45D96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MH  SB  JP</w:t>
            </w:r>
          </w:p>
        </w:tc>
      </w:tr>
      <w:tr w:rsidR="00E45D96" w:rsidRPr="00C56BFC" w:rsidTr="0070612F">
        <w:tc>
          <w:tcPr>
            <w:tcW w:w="2247" w:type="dxa"/>
            <w:vMerge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Poster supplies given to deliverers</w:t>
            </w:r>
          </w:p>
          <w:p w:rsidR="00C56BFC" w:rsidRPr="00C56BFC" w:rsidRDefault="00C56BFC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</w:tr>
      <w:tr w:rsidR="00E45D96" w:rsidRPr="00C56BFC" w:rsidTr="0070612F">
        <w:tc>
          <w:tcPr>
            <w:tcW w:w="2247" w:type="dxa"/>
            <w:vMerge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Copy to Harrow Way and Brighton Belle and other identified magazines/papers</w:t>
            </w:r>
          </w:p>
          <w:p w:rsidR="00C56BFC" w:rsidRPr="00C56BFC" w:rsidRDefault="00C56BFC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CB  MH</w:t>
            </w:r>
          </w:p>
        </w:tc>
      </w:tr>
      <w:tr w:rsidR="00E45D96" w:rsidRPr="00C56BFC" w:rsidTr="0070612F">
        <w:tc>
          <w:tcPr>
            <w:tcW w:w="2247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End August</w:t>
            </w:r>
          </w:p>
        </w:tc>
        <w:tc>
          <w:tcPr>
            <w:tcW w:w="6377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Start post card/poster delivery</w:t>
            </w:r>
          </w:p>
        </w:tc>
        <w:tc>
          <w:tcPr>
            <w:tcW w:w="1719" w:type="dxa"/>
          </w:tcPr>
          <w:p w:rsidR="00E45D96" w:rsidRPr="00C56BFC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IR  MH  SW  JP</w:t>
            </w:r>
          </w:p>
        </w:tc>
      </w:tr>
      <w:tr w:rsidR="00E45D96" w:rsidRPr="0070612F" w:rsidTr="0070612F">
        <w:tc>
          <w:tcPr>
            <w:tcW w:w="2247" w:type="dxa"/>
          </w:tcPr>
          <w:p w:rsidR="00E45D96" w:rsidRPr="0070612F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612F">
              <w:rPr>
                <w:rFonts w:ascii="Times New Roman" w:hAnsi="Times New Roman" w:cs="Times New Roman"/>
                <w:sz w:val="26"/>
                <w:szCs w:val="26"/>
              </w:rPr>
              <w:t>End September</w:t>
            </w:r>
          </w:p>
        </w:tc>
        <w:tc>
          <w:tcPr>
            <w:tcW w:w="6377" w:type="dxa"/>
          </w:tcPr>
          <w:p w:rsidR="00E45D96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612F">
              <w:rPr>
                <w:rFonts w:ascii="Times New Roman" w:hAnsi="Times New Roman" w:cs="Times New Roman"/>
                <w:sz w:val="26"/>
                <w:szCs w:val="26"/>
              </w:rPr>
              <w:t>Remaining postcards/posters delivered</w:t>
            </w:r>
          </w:p>
          <w:p w:rsidR="00E45D96" w:rsidRPr="0070612F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</w:tcPr>
          <w:p w:rsidR="00E45D96" w:rsidRPr="0070612F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612F">
              <w:rPr>
                <w:rFonts w:ascii="Times New Roman" w:hAnsi="Times New Roman" w:cs="Times New Roman"/>
                <w:sz w:val="26"/>
                <w:szCs w:val="26"/>
              </w:rPr>
              <w:t>SB</w:t>
            </w:r>
          </w:p>
        </w:tc>
      </w:tr>
      <w:tr w:rsidR="00E45D96" w:rsidRPr="0070612F" w:rsidTr="0070612F">
        <w:tc>
          <w:tcPr>
            <w:tcW w:w="2247" w:type="dxa"/>
          </w:tcPr>
          <w:p w:rsidR="00E45D96" w:rsidRPr="0070612F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612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70612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 w:rsidRPr="0070612F">
              <w:rPr>
                <w:rFonts w:ascii="Times New Roman" w:hAnsi="Times New Roman" w:cs="Times New Roman"/>
                <w:sz w:val="26"/>
                <w:szCs w:val="26"/>
              </w:rPr>
              <w:t xml:space="preserve"> October</w:t>
            </w:r>
          </w:p>
        </w:tc>
        <w:tc>
          <w:tcPr>
            <w:tcW w:w="6377" w:type="dxa"/>
          </w:tcPr>
          <w:p w:rsidR="00E45D96" w:rsidRPr="0070612F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612F">
              <w:rPr>
                <w:rFonts w:ascii="Times New Roman" w:hAnsi="Times New Roman" w:cs="Times New Roman"/>
                <w:sz w:val="26"/>
                <w:szCs w:val="26"/>
              </w:rPr>
              <w:t>Copy to Harrow Way and Brighton Belle and other identified magazines/papers</w:t>
            </w:r>
          </w:p>
        </w:tc>
        <w:tc>
          <w:tcPr>
            <w:tcW w:w="1719" w:type="dxa"/>
          </w:tcPr>
          <w:p w:rsidR="00E45D96" w:rsidRPr="0070612F" w:rsidRDefault="00E45D96" w:rsidP="00E45D9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612F">
              <w:rPr>
                <w:rFonts w:ascii="Times New Roman" w:hAnsi="Times New Roman" w:cs="Times New Roman"/>
                <w:sz w:val="26"/>
                <w:szCs w:val="26"/>
              </w:rPr>
              <w:t>CB  MH</w:t>
            </w:r>
          </w:p>
        </w:tc>
      </w:tr>
    </w:tbl>
    <w:p w:rsidR="005D3E2A" w:rsidRPr="0070612F" w:rsidRDefault="005D3E2A" w:rsidP="0070612F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  <w:u w:val="single"/>
        </w:rPr>
      </w:pPr>
    </w:p>
    <w:sectPr w:rsidR="005D3E2A" w:rsidRPr="0070612F" w:rsidSect="00706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700D4"/>
    <w:multiLevelType w:val="hybridMultilevel"/>
    <w:tmpl w:val="C348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3308F"/>
    <w:multiLevelType w:val="hybridMultilevel"/>
    <w:tmpl w:val="571C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B0"/>
    <w:rsid w:val="0002677D"/>
    <w:rsid w:val="000423A6"/>
    <w:rsid w:val="001E67F7"/>
    <w:rsid w:val="00253CB3"/>
    <w:rsid w:val="00265965"/>
    <w:rsid w:val="002E447B"/>
    <w:rsid w:val="00306A67"/>
    <w:rsid w:val="00314627"/>
    <w:rsid w:val="00372D3B"/>
    <w:rsid w:val="003B3AB1"/>
    <w:rsid w:val="00401825"/>
    <w:rsid w:val="00453FF3"/>
    <w:rsid w:val="004B5785"/>
    <w:rsid w:val="005128C9"/>
    <w:rsid w:val="00563A9F"/>
    <w:rsid w:val="005B3E24"/>
    <w:rsid w:val="005D3E2A"/>
    <w:rsid w:val="00627C94"/>
    <w:rsid w:val="00697BB2"/>
    <w:rsid w:val="0070612F"/>
    <w:rsid w:val="007443D4"/>
    <w:rsid w:val="00776B7C"/>
    <w:rsid w:val="00854F87"/>
    <w:rsid w:val="008F75B0"/>
    <w:rsid w:val="00A047D7"/>
    <w:rsid w:val="00A30E10"/>
    <w:rsid w:val="00A735A8"/>
    <w:rsid w:val="00A8037A"/>
    <w:rsid w:val="00AD3C15"/>
    <w:rsid w:val="00AF4FE4"/>
    <w:rsid w:val="00B04042"/>
    <w:rsid w:val="00B4107C"/>
    <w:rsid w:val="00B61902"/>
    <w:rsid w:val="00C3091E"/>
    <w:rsid w:val="00C56BFC"/>
    <w:rsid w:val="00C90364"/>
    <w:rsid w:val="00CC6EBE"/>
    <w:rsid w:val="00CF6FCD"/>
    <w:rsid w:val="00E16504"/>
    <w:rsid w:val="00E36D45"/>
    <w:rsid w:val="00E45D96"/>
    <w:rsid w:val="00E735FC"/>
    <w:rsid w:val="00FA3F34"/>
    <w:rsid w:val="00FC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85234-0EDC-4E76-B4F9-657C06D6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77D"/>
    <w:pPr>
      <w:ind w:left="720"/>
      <w:contextualSpacing/>
    </w:pPr>
  </w:style>
  <w:style w:type="table" w:styleId="TableGrid">
    <w:name w:val="Table Grid"/>
    <w:basedOn w:val="TableNormal"/>
    <w:uiPriority w:val="39"/>
    <w:rsid w:val="00FC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5430-87C1-46B6-805D-C711E9A6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Hussey</dc:creator>
  <cp:keywords/>
  <dc:description/>
  <cp:lastModifiedBy>Madeline Hussey</cp:lastModifiedBy>
  <cp:revision>3</cp:revision>
  <cp:lastPrinted>2020-01-27T13:12:00Z</cp:lastPrinted>
  <dcterms:created xsi:type="dcterms:W3CDTF">2020-01-27T13:15:00Z</dcterms:created>
  <dcterms:modified xsi:type="dcterms:W3CDTF">2020-01-27T13:16:00Z</dcterms:modified>
</cp:coreProperties>
</file>